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4B444" w14:textId="77777777" w:rsidR="00E81962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w:pict w14:anchorId="2566CFAD">
          <v:group id="Grupare 29" o:spid="_x0000_s2051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3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352A87EC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3BAD3443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7EBACBC6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3C8469D2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EDC8451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2CCCE7E6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4173E895" w14:textId="77777777" w:rsidTr="00E81962">
        <w:trPr>
          <w:trHeight w:val="284"/>
        </w:trPr>
        <w:tc>
          <w:tcPr>
            <w:tcW w:w="1980" w:type="dxa"/>
          </w:tcPr>
          <w:p w14:paraId="4BE93F8A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4E377AEE" w14:textId="77777777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InginerieAlimentară</w:t>
            </w:r>
            <w:proofErr w:type="spellEnd"/>
          </w:p>
        </w:tc>
      </w:tr>
      <w:tr w:rsidR="00A76194" w:rsidRPr="00F46A3C" w14:paraId="7F100493" w14:textId="77777777" w:rsidTr="00E81962">
        <w:trPr>
          <w:trHeight w:val="296"/>
        </w:trPr>
        <w:tc>
          <w:tcPr>
            <w:tcW w:w="1980" w:type="dxa"/>
          </w:tcPr>
          <w:p w14:paraId="16AE7A18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3E8E95A7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Tehnologii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SiguranţaProducţiei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şi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Mediului</w:t>
            </w:r>
            <w:proofErr w:type="spellEnd"/>
          </w:p>
        </w:tc>
      </w:tr>
      <w:tr w:rsidR="00A76194" w:rsidRPr="00F46A3C" w14:paraId="300C8B53" w14:textId="77777777" w:rsidTr="00E81962">
        <w:trPr>
          <w:trHeight w:val="284"/>
        </w:trPr>
        <w:tc>
          <w:tcPr>
            <w:tcW w:w="1980" w:type="dxa"/>
          </w:tcPr>
          <w:p w14:paraId="248C8499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3DC7AB89" w14:textId="77777777" w:rsidR="00A76194" w:rsidRPr="00A0446B" w:rsidRDefault="00F46A3C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fr-FR"/>
              </w:rPr>
            </w:pPr>
            <w:proofErr w:type="spellStart"/>
            <w:r w:rsidRPr="00A0446B">
              <w:rPr>
                <w:bCs/>
                <w:sz w:val="18"/>
                <w:szCs w:val="18"/>
                <w:lang w:val="fr-FR"/>
              </w:rPr>
              <w:t>Inginerie</w:t>
            </w:r>
            <w:proofErr w:type="spellEnd"/>
            <w:r w:rsidRPr="00A0446B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0446B">
              <w:rPr>
                <w:bCs/>
                <w:sz w:val="18"/>
                <w:szCs w:val="18"/>
                <w:lang w:val="fr-FR"/>
              </w:rPr>
              <w:t>și</w:t>
            </w:r>
            <w:proofErr w:type="spellEnd"/>
            <w:r w:rsidRPr="00A0446B">
              <w:rPr>
                <w:bCs/>
                <w:sz w:val="18"/>
                <w:szCs w:val="18"/>
                <w:lang w:val="fr-FR"/>
              </w:rPr>
              <w:t xml:space="preserve"> Management </w:t>
            </w:r>
            <w:proofErr w:type="spellStart"/>
            <w:r w:rsidRPr="00A0446B">
              <w:rPr>
                <w:bCs/>
                <w:sz w:val="18"/>
                <w:szCs w:val="18"/>
                <w:lang w:val="fr-FR"/>
              </w:rPr>
              <w:t>în</w:t>
            </w:r>
            <w:proofErr w:type="spellEnd"/>
            <w:r w:rsidRPr="00A0446B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0446B">
              <w:rPr>
                <w:bCs/>
                <w:sz w:val="18"/>
                <w:szCs w:val="18"/>
                <w:lang w:val="fr-FR"/>
              </w:rPr>
              <w:t>agricultură</w:t>
            </w:r>
            <w:proofErr w:type="spellEnd"/>
            <w:r w:rsidRPr="00A0446B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0446B">
              <w:rPr>
                <w:bCs/>
                <w:sz w:val="18"/>
                <w:szCs w:val="18"/>
                <w:lang w:val="fr-FR"/>
              </w:rPr>
              <w:t>și</w:t>
            </w:r>
            <w:proofErr w:type="spellEnd"/>
            <w:r w:rsidRPr="00A0446B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0446B">
              <w:rPr>
                <w:bCs/>
                <w:sz w:val="18"/>
                <w:szCs w:val="18"/>
                <w:lang w:val="fr-FR"/>
              </w:rPr>
              <w:t>dezvoltare</w:t>
            </w:r>
            <w:proofErr w:type="spellEnd"/>
            <w:r w:rsidRPr="00A0446B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0446B">
              <w:rPr>
                <w:bCs/>
                <w:sz w:val="18"/>
                <w:szCs w:val="18"/>
                <w:lang w:val="fr-FR"/>
              </w:rPr>
              <w:t>rurală</w:t>
            </w:r>
            <w:proofErr w:type="spellEnd"/>
          </w:p>
        </w:tc>
      </w:tr>
      <w:tr w:rsidR="00A76194" w:rsidRPr="00675224" w14:paraId="331A6BA5" w14:textId="77777777" w:rsidTr="00E81962">
        <w:trPr>
          <w:trHeight w:val="280"/>
        </w:trPr>
        <w:tc>
          <w:tcPr>
            <w:tcW w:w="1980" w:type="dxa"/>
          </w:tcPr>
          <w:p w14:paraId="6C49BFD9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451D9B9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F46A3C" w14:paraId="672DAD91" w14:textId="77777777" w:rsidTr="00E81962">
        <w:trPr>
          <w:trHeight w:val="282"/>
        </w:trPr>
        <w:tc>
          <w:tcPr>
            <w:tcW w:w="1980" w:type="dxa"/>
          </w:tcPr>
          <w:p w14:paraId="17A05FD4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7E88F50B" w14:textId="77777777" w:rsidR="00A76194" w:rsidRPr="00A0446B" w:rsidRDefault="00104093" w:rsidP="00087561">
            <w:pPr>
              <w:ind w:firstLine="147"/>
              <w:rPr>
                <w:b/>
                <w:bCs/>
                <w:sz w:val="18"/>
                <w:szCs w:val="18"/>
                <w:lang w:val="ro-RO"/>
              </w:rPr>
            </w:pPr>
            <w:r w:rsidRPr="00A0446B">
              <w:rPr>
                <w:b/>
                <w:bCs/>
                <w:sz w:val="18"/>
                <w:szCs w:val="18"/>
                <w:lang w:val="ro-RO"/>
              </w:rPr>
              <w:t>Inginerie și Management în Alimentația Publică și Agroturism</w:t>
            </w:r>
          </w:p>
        </w:tc>
      </w:tr>
    </w:tbl>
    <w:p w14:paraId="5E687634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688BA39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FB4812" w14:paraId="0B076A45" w14:textId="77777777" w:rsidTr="00E81962">
        <w:trPr>
          <w:trHeight w:val="273"/>
        </w:trPr>
        <w:tc>
          <w:tcPr>
            <w:tcW w:w="2651" w:type="dxa"/>
            <w:gridSpan w:val="3"/>
          </w:tcPr>
          <w:p w14:paraId="5010F8D5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626D6B3" w14:textId="3BA2ABED" w:rsidR="00C63A1F" w:rsidRPr="00A0446B" w:rsidRDefault="003B1B1C" w:rsidP="00A0446B">
            <w:pPr>
              <w:pStyle w:val="TableParagraph"/>
              <w:spacing w:line="240" w:lineRule="auto"/>
              <w:ind w:left="0" w:firstLine="42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A0446B">
              <w:rPr>
                <w:b/>
                <w:bCs/>
                <w:sz w:val="18"/>
                <w:szCs w:val="18"/>
                <w:lang w:val="ro-RO"/>
              </w:rPr>
              <w:t>Limba en</w:t>
            </w:r>
            <w:r w:rsidR="00945B20" w:rsidRPr="00A0446B">
              <w:rPr>
                <w:b/>
                <w:bCs/>
                <w:sz w:val="18"/>
                <w:szCs w:val="18"/>
                <w:lang w:val="ro-RO"/>
              </w:rPr>
              <w:t xml:space="preserve">gleză </w:t>
            </w:r>
            <w:r w:rsidR="00261F44" w:rsidRPr="00A0446B">
              <w:rPr>
                <w:b/>
                <w:bCs/>
                <w:sz w:val="18"/>
                <w:szCs w:val="18"/>
                <w:lang w:val="ro-RO"/>
              </w:rPr>
              <w:t xml:space="preserve"> tehnică</w:t>
            </w:r>
            <w:r w:rsidR="00A0446B">
              <w:rPr>
                <w:b/>
                <w:bCs/>
                <w:sz w:val="18"/>
                <w:szCs w:val="18"/>
                <w:lang w:val="ro-RO"/>
              </w:rPr>
              <w:t xml:space="preserve"> (1)</w:t>
            </w:r>
          </w:p>
        </w:tc>
      </w:tr>
      <w:tr w:rsidR="00C63A1F" w:rsidRPr="00675224" w14:paraId="3009233C" w14:textId="77777777" w:rsidTr="00E81962">
        <w:trPr>
          <w:trHeight w:val="215"/>
        </w:trPr>
        <w:tc>
          <w:tcPr>
            <w:tcW w:w="1540" w:type="dxa"/>
            <w:gridSpan w:val="2"/>
          </w:tcPr>
          <w:p w14:paraId="3684995B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17FC0C0E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3B674051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031B24FE" w14:textId="77777777" w:rsidR="00C63A1F" w:rsidRPr="00FB4812" w:rsidRDefault="00FB4812" w:rsidP="00FB4812">
            <w:pPr>
              <w:pStyle w:val="TableParagraph"/>
              <w:tabs>
                <w:tab w:val="left" w:pos="600"/>
                <w:tab w:val="center" w:pos="656"/>
              </w:tabs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FB4812">
              <w:rPr>
                <w:sz w:val="18"/>
                <w:szCs w:val="18"/>
                <w:lang w:val="ro-RO"/>
              </w:rPr>
              <w:tab/>
            </w:r>
            <w:r w:rsidRPr="00FB4812">
              <w:rPr>
                <w:sz w:val="18"/>
                <w:szCs w:val="18"/>
                <w:lang w:val="ro-RO"/>
              </w:rPr>
              <w:tab/>
            </w:r>
            <w:r w:rsidR="00104093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3" w:type="dxa"/>
          </w:tcPr>
          <w:p w14:paraId="4366D547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5B10D6B1" w14:textId="77777777" w:rsidR="00C63A1F" w:rsidRPr="00FB4812" w:rsidRDefault="00261F44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B4812">
              <w:rPr>
                <w:sz w:val="18"/>
                <w:szCs w:val="18"/>
                <w:lang w:val="ro-RO"/>
              </w:rPr>
              <w:t>V</w:t>
            </w:r>
          </w:p>
        </w:tc>
      </w:tr>
      <w:tr w:rsidR="00C63A1F" w:rsidRPr="00675224" w14:paraId="639111F8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699993F4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43CDEBB4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4DD84017" w14:textId="77777777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C1F9B2D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1E5C45">
              <w:rPr>
                <w:sz w:val="18"/>
                <w:lang w:val="ro-RO"/>
              </w:rPr>
              <w:t>C</w:t>
            </w:r>
          </w:p>
        </w:tc>
      </w:tr>
      <w:tr w:rsidR="00C63A1F" w:rsidRPr="00675224" w14:paraId="504226C2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F6B446A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612C70D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00F2F71A" w14:textId="77777777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-facultativă</w:t>
            </w:r>
          </w:p>
        </w:tc>
        <w:tc>
          <w:tcPr>
            <w:tcW w:w="1265" w:type="dxa"/>
          </w:tcPr>
          <w:p w14:paraId="03FE5CFE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</w:t>
            </w:r>
            <w:r w:rsidR="001E5C45">
              <w:rPr>
                <w:sz w:val="18"/>
                <w:lang w:val="ro-RO"/>
              </w:rPr>
              <w:t>P</w:t>
            </w:r>
          </w:p>
        </w:tc>
      </w:tr>
    </w:tbl>
    <w:p w14:paraId="14D5C571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80435EC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3621BD53" w14:textId="77777777" w:rsidTr="00E81962">
        <w:trPr>
          <w:trHeight w:val="432"/>
        </w:trPr>
        <w:tc>
          <w:tcPr>
            <w:tcW w:w="3539" w:type="dxa"/>
          </w:tcPr>
          <w:p w14:paraId="04958F95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78B1E95E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5C52BBB9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CF89CB8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18A129F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79D4C585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72AA6D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0F41A1CB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3E89507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6CAA14CB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3EC9520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67528A59" w14:textId="77777777" w:rsidTr="00E81962">
        <w:trPr>
          <w:trHeight w:val="431"/>
        </w:trPr>
        <w:tc>
          <w:tcPr>
            <w:tcW w:w="3539" w:type="dxa"/>
          </w:tcPr>
          <w:p w14:paraId="4768E4AE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1E19C4A6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5D99DB2F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727A93D4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3863296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2E4F8706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3BFBC58D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44D679EE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731072C7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59103BE5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5ED6A6EB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BCE6055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649260B5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6753FDCB" w14:textId="77777777" w:rsidTr="00E81962">
        <w:trPr>
          <w:trHeight w:val="215"/>
        </w:trPr>
        <w:tc>
          <w:tcPr>
            <w:tcW w:w="8642" w:type="dxa"/>
          </w:tcPr>
          <w:p w14:paraId="5E94DA9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0F91CC36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67766C81" w14:textId="77777777" w:rsidTr="00E81962">
        <w:trPr>
          <w:trHeight w:val="215"/>
        </w:trPr>
        <w:tc>
          <w:tcPr>
            <w:tcW w:w="8642" w:type="dxa"/>
          </w:tcPr>
          <w:p w14:paraId="1C3C4E35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50910B96" w14:textId="29BB9288" w:rsidR="000017E7" w:rsidRPr="00675224" w:rsidRDefault="00104093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2</w:t>
            </w:r>
            <w:r w:rsidR="00A0446B">
              <w:rPr>
                <w:w w:val="105"/>
                <w:sz w:val="18"/>
                <w:lang w:val="ro-RO"/>
              </w:rPr>
              <w:t>0</w:t>
            </w:r>
          </w:p>
        </w:tc>
      </w:tr>
      <w:tr w:rsidR="000017E7" w:rsidRPr="00675224" w14:paraId="4BCF8864" w14:textId="77777777" w:rsidTr="00E81962">
        <w:trPr>
          <w:trHeight w:val="215"/>
        </w:trPr>
        <w:tc>
          <w:tcPr>
            <w:tcW w:w="8642" w:type="dxa"/>
          </w:tcPr>
          <w:p w14:paraId="452D8A19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7F17B6DF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7C7B6F97" w14:textId="77777777" w:rsidTr="00E81962">
        <w:trPr>
          <w:trHeight w:val="215"/>
        </w:trPr>
        <w:tc>
          <w:tcPr>
            <w:tcW w:w="8642" w:type="dxa"/>
          </w:tcPr>
          <w:p w14:paraId="73B03612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4A175743" w14:textId="77777777" w:rsidR="000017E7" w:rsidRPr="00FB4812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B4812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0CE13D11" w14:textId="77777777" w:rsidTr="00E81962">
        <w:trPr>
          <w:trHeight w:val="215"/>
        </w:trPr>
        <w:tc>
          <w:tcPr>
            <w:tcW w:w="8642" w:type="dxa"/>
          </w:tcPr>
          <w:p w14:paraId="2674F44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6FCC54E1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37F07C6F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3BF97465" w14:textId="77777777" w:rsidTr="00E81962">
        <w:trPr>
          <w:trHeight w:val="215"/>
        </w:trPr>
        <w:tc>
          <w:tcPr>
            <w:tcW w:w="3967" w:type="dxa"/>
          </w:tcPr>
          <w:p w14:paraId="1FE27E3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4F103621" w14:textId="77777777" w:rsidR="000017E7" w:rsidRPr="00292BFD" w:rsidRDefault="00104093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22</w:t>
            </w:r>
          </w:p>
        </w:tc>
      </w:tr>
      <w:tr w:rsidR="000017E7" w:rsidRPr="00675224" w14:paraId="577E197B" w14:textId="77777777" w:rsidTr="00E81962">
        <w:trPr>
          <w:trHeight w:val="215"/>
        </w:trPr>
        <w:tc>
          <w:tcPr>
            <w:tcW w:w="3967" w:type="dxa"/>
          </w:tcPr>
          <w:p w14:paraId="6BF3097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65BE7AE9" w14:textId="124ACFF1" w:rsidR="000017E7" w:rsidRPr="00292BFD" w:rsidRDefault="00104093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</w:t>
            </w:r>
            <w:r w:rsidR="00A0446B">
              <w:rPr>
                <w:sz w:val="18"/>
                <w:szCs w:val="18"/>
                <w:lang w:val="ro-RO"/>
              </w:rPr>
              <w:t>0</w:t>
            </w:r>
          </w:p>
        </w:tc>
      </w:tr>
      <w:tr w:rsidR="000017E7" w:rsidRPr="00675224" w14:paraId="69551421" w14:textId="77777777" w:rsidTr="00E81962">
        <w:trPr>
          <w:trHeight w:val="215"/>
        </w:trPr>
        <w:tc>
          <w:tcPr>
            <w:tcW w:w="3967" w:type="dxa"/>
          </w:tcPr>
          <w:p w14:paraId="1BA45F8C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0BF24BDD" w14:textId="77777777" w:rsidR="000017E7" w:rsidRPr="00292BFD" w:rsidRDefault="001E5C4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92BFD">
              <w:rPr>
                <w:sz w:val="18"/>
                <w:szCs w:val="18"/>
                <w:lang w:val="ro-RO"/>
              </w:rPr>
              <w:t>2</w:t>
            </w:r>
          </w:p>
        </w:tc>
      </w:tr>
    </w:tbl>
    <w:p w14:paraId="7FF234B0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09DC4A10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577C441A" w14:textId="77777777" w:rsidTr="00F76579">
        <w:trPr>
          <w:trHeight w:val="431"/>
        </w:trPr>
        <w:tc>
          <w:tcPr>
            <w:tcW w:w="1838" w:type="dxa"/>
          </w:tcPr>
          <w:p w14:paraId="631200AE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44B10E3E" w14:textId="77777777" w:rsidR="00892294" w:rsidRPr="00675224" w:rsidRDefault="00892294" w:rsidP="001E5C45">
            <w:pPr>
              <w:ind w:left="137"/>
              <w:jc w:val="both"/>
              <w:rPr>
                <w:sz w:val="18"/>
                <w:lang w:val="ro-RO"/>
              </w:rPr>
            </w:pPr>
          </w:p>
        </w:tc>
      </w:tr>
      <w:tr w:rsidR="00892294" w:rsidRPr="00104093" w14:paraId="1808BD99" w14:textId="77777777" w:rsidTr="00F76579">
        <w:trPr>
          <w:trHeight w:val="432"/>
        </w:trPr>
        <w:tc>
          <w:tcPr>
            <w:tcW w:w="1838" w:type="dxa"/>
          </w:tcPr>
          <w:p w14:paraId="554D82A5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1999CEAF" w14:textId="6594A5B5" w:rsidR="00892294" w:rsidRDefault="00104093" w:rsidP="00A76194">
            <w:pPr>
              <w:pStyle w:val="TableParagraph"/>
              <w:spacing w:line="219" w:lineRule="exact"/>
              <w:ind w:left="117"/>
              <w:rPr>
                <w:spacing w:val="-4"/>
                <w:sz w:val="18"/>
                <w:szCs w:val="18"/>
                <w:lang w:val="ro-RO"/>
              </w:rPr>
            </w:pPr>
            <w:r>
              <w:rPr>
                <w:spacing w:val="-4"/>
                <w:sz w:val="18"/>
                <w:szCs w:val="18"/>
                <w:lang w:val="ro-RO"/>
              </w:rPr>
              <w:t>CT</w:t>
            </w:r>
            <w:r w:rsidR="00A0446B">
              <w:rPr>
                <w:spacing w:val="-4"/>
                <w:sz w:val="18"/>
                <w:szCs w:val="18"/>
                <w:lang w:val="ro-RO"/>
              </w:rPr>
              <w:t>3</w:t>
            </w:r>
            <w:r>
              <w:rPr>
                <w:spacing w:val="-4"/>
                <w:sz w:val="18"/>
                <w:szCs w:val="18"/>
                <w:lang w:val="ro-RO"/>
              </w:rPr>
              <w:t>. Gândește analit</w:t>
            </w:r>
            <w:r w:rsidR="001E5C45">
              <w:rPr>
                <w:spacing w:val="-4"/>
                <w:sz w:val="18"/>
                <w:szCs w:val="18"/>
                <w:lang w:val="ro-RO"/>
              </w:rPr>
              <w:t>ic</w:t>
            </w:r>
            <w:r w:rsidR="00892294" w:rsidRPr="00892294">
              <w:rPr>
                <w:spacing w:val="-4"/>
                <w:sz w:val="18"/>
                <w:szCs w:val="18"/>
                <w:lang w:val="ro-RO"/>
              </w:rPr>
              <w:t>.</w:t>
            </w:r>
          </w:p>
          <w:p w14:paraId="3C9AC1C7" w14:textId="77777777" w:rsidR="00104093" w:rsidRPr="00892294" w:rsidRDefault="00104093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>
              <w:rPr>
                <w:spacing w:val="-4"/>
                <w:sz w:val="18"/>
                <w:szCs w:val="18"/>
                <w:lang w:val="ro-RO"/>
              </w:rPr>
              <w:t>CT 6. Lucrează în echipe.</w:t>
            </w:r>
          </w:p>
        </w:tc>
      </w:tr>
    </w:tbl>
    <w:p w14:paraId="225E42F1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153ADF69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104093" w14:paraId="3448B4C8" w14:textId="77777777" w:rsidTr="00F76579">
        <w:tc>
          <w:tcPr>
            <w:tcW w:w="2972" w:type="dxa"/>
            <w:vAlign w:val="center"/>
          </w:tcPr>
          <w:p w14:paraId="0E997A0B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30EBA2A2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5ACAE1E3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104093" w14:paraId="142EC762" w14:textId="77777777" w:rsidTr="00F76579">
        <w:tc>
          <w:tcPr>
            <w:tcW w:w="2972" w:type="dxa"/>
            <w:vAlign w:val="center"/>
          </w:tcPr>
          <w:p w14:paraId="644C2509" w14:textId="77777777" w:rsidR="00B57E39" w:rsidRPr="00F46A3C" w:rsidRDefault="00104093" w:rsidP="00B57E3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46A3C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distinge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în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limba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maternă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în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limbile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moderne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Engleză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Franceză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standardele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normele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lingvistice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terminologia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specifică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diferitelor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contexte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profesionale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>.</w:t>
            </w:r>
            <w:r w:rsidR="00B57E39" w:rsidRPr="00F46A3C">
              <w:rPr>
                <w:color w:val="000000"/>
                <w:sz w:val="18"/>
                <w:szCs w:val="18"/>
              </w:rPr>
              <w:t xml:space="preserve">                          </w:t>
            </w:r>
          </w:p>
          <w:p w14:paraId="5835B5F1" w14:textId="77777777" w:rsidR="00E05C81" w:rsidRPr="00F46A3C" w:rsidRDefault="00E05C81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</w:p>
          <w:p w14:paraId="1F91B911" w14:textId="77777777" w:rsidR="00E05C81" w:rsidRPr="00F46A3C" w:rsidRDefault="00E05C81" w:rsidP="00D748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347584D6" w14:textId="77777777" w:rsidR="000017E7" w:rsidRPr="00FD6FD8" w:rsidRDefault="0068236C" w:rsidP="00104093">
            <w:pPr>
              <w:widowControl/>
              <w:autoSpaceDE/>
              <w:autoSpaceDN/>
              <w:ind w:left="360"/>
              <w:rPr>
                <w:sz w:val="18"/>
                <w:szCs w:val="18"/>
              </w:rPr>
            </w:pPr>
            <w:r w:rsidRPr="0068236C">
              <w:rPr>
                <w:sz w:val="18"/>
                <w:szCs w:val="18"/>
                <w:lang w:val="ro-RO"/>
              </w:rPr>
              <w:t xml:space="preserve">Studentul/absolventul </w:t>
            </w:r>
            <w:r w:rsidR="00104093" w:rsidRPr="00104093">
              <w:rPr>
                <w:sz w:val="18"/>
                <w:szCs w:val="18"/>
                <w:lang w:val="ro-RO"/>
              </w:rPr>
              <w:t>aplică standardele și normele din limbile respective.</w:t>
            </w:r>
          </w:p>
        </w:tc>
        <w:tc>
          <w:tcPr>
            <w:tcW w:w="3260" w:type="dxa"/>
            <w:vAlign w:val="center"/>
          </w:tcPr>
          <w:p w14:paraId="1B75E068" w14:textId="77777777" w:rsidR="0068236C" w:rsidRPr="00FD6FD8" w:rsidRDefault="00104093" w:rsidP="00B57E3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0409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folosește autonom terminologia specifică din diferitele contexte profesionale în limba maternă şi limbile moderne Engleză și Franceză, aplicabile și identifică terminologia adecvată care trebuie utilizată.</w:t>
            </w:r>
          </w:p>
        </w:tc>
      </w:tr>
    </w:tbl>
    <w:p w14:paraId="61A3A6A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5E3D73B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F46A3C" w14:paraId="4E4C2F92" w14:textId="77777777" w:rsidTr="00866E3A">
        <w:trPr>
          <w:trHeight w:val="230"/>
        </w:trPr>
        <w:tc>
          <w:tcPr>
            <w:tcW w:w="2689" w:type="dxa"/>
          </w:tcPr>
          <w:p w14:paraId="768E0B66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42583DEB" w14:textId="77777777" w:rsidR="000017E7" w:rsidRPr="009F45E1" w:rsidRDefault="002E76F1" w:rsidP="00866E3A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  <w:lang w:val="ro-RO"/>
              </w:rPr>
            </w:pPr>
            <w:r>
              <w:rPr>
                <w:iCs/>
                <w:color w:val="000000"/>
                <w:sz w:val="18"/>
                <w:szCs w:val="18"/>
                <w:lang w:val="ro-RO"/>
              </w:rPr>
              <w:t xml:space="preserve">     </w:t>
            </w:r>
            <w:r w:rsidR="00E05C81" w:rsidRPr="00E05C81">
              <w:rPr>
                <w:sz w:val="18"/>
                <w:szCs w:val="18"/>
                <w:lang w:val="ro-RO"/>
              </w:rPr>
              <w:t xml:space="preserve">Cunoaşterea şi utilizarea adecvată a terminologiei de specialitate, precum şi a structurilor gramaticale de la nivelul limbajului </w:t>
            </w:r>
            <w:r w:rsidR="00E05C81">
              <w:rPr>
                <w:sz w:val="18"/>
                <w:szCs w:val="18"/>
                <w:lang w:val="ro-RO"/>
              </w:rPr>
              <w:t>de specialitate</w:t>
            </w:r>
            <w:r w:rsidR="00CF7A55" w:rsidRPr="009F45E1">
              <w:rPr>
                <w:iCs/>
                <w:color w:val="000000"/>
                <w:sz w:val="18"/>
                <w:szCs w:val="18"/>
                <w:lang w:val="ro-RO"/>
              </w:rPr>
              <w:t>.</w:t>
            </w:r>
          </w:p>
        </w:tc>
      </w:tr>
    </w:tbl>
    <w:p w14:paraId="5BC9CDA7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67E362CC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p w14:paraId="195211DD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A0446B" w:rsidRPr="00A0446B" w14:paraId="44095E51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C0196" w14:textId="63EE5976" w:rsidR="001E5C45" w:rsidRPr="00A0446B" w:rsidRDefault="00700867" w:rsidP="00A0446B">
            <w:pPr>
              <w:pStyle w:val="BodyText"/>
              <w:spacing w:before="9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A0446B">
              <w:rPr>
                <w:bCs/>
                <w:color w:val="000000" w:themeColor="text1"/>
                <w:sz w:val="20"/>
                <w:szCs w:val="20"/>
                <w:lang w:val="ro-RO"/>
              </w:rPr>
              <w:t>Aplicaţii (</w:t>
            </w:r>
            <w:r w:rsidR="00192AEE" w:rsidRPr="00A0446B">
              <w:rPr>
                <w:bCs/>
                <w:i/>
                <w:iCs/>
                <w:color w:val="000000" w:themeColor="text1"/>
                <w:sz w:val="20"/>
                <w:szCs w:val="20"/>
                <w:lang w:val="ro-RO"/>
              </w:rPr>
              <w:t>Seminar</w:t>
            </w:r>
            <w:r w:rsidRPr="00A0446B">
              <w:rPr>
                <w:bCs/>
                <w:color w:val="000000" w:themeColor="text1"/>
                <w:sz w:val="20"/>
                <w:szCs w:val="20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5B2D4" w14:textId="77777777" w:rsidR="00192AEE" w:rsidRPr="00A0446B" w:rsidRDefault="00192AEE" w:rsidP="00192AEE">
            <w:pPr>
              <w:pStyle w:val="BodyText"/>
              <w:spacing w:before="9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A0446B">
              <w:rPr>
                <w:bCs/>
                <w:color w:val="000000" w:themeColor="text1"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A58F7" w14:textId="77777777" w:rsidR="00192AEE" w:rsidRPr="00A0446B" w:rsidRDefault="00192AEE" w:rsidP="00192AEE">
            <w:pPr>
              <w:pStyle w:val="BodyText"/>
              <w:spacing w:before="9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A0446B">
              <w:rPr>
                <w:bCs/>
                <w:color w:val="000000" w:themeColor="text1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CF6C" w14:textId="77777777" w:rsidR="00192AEE" w:rsidRPr="00A0446B" w:rsidRDefault="00192AEE" w:rsidP="00192AEE">
            <w:pPr>
              <w:pStyle w:val="BodyText"/>
              <w:spacing w:before="9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A0446B">
              <w:rPr>
                <w:bCs/>
                <w:color w:val="000000" w:themeColor="text1"/>
                <w:sz w:val="20"/>
                <w:szCs w:val="20"/>
                <w:lang w:val="ro-RO"/>
              </w:rPr>
              <w:t>Observaţii</w:t>
            </w:r>
          </w:p>
        </w:tc>
      </w:tr>
      <w:tr w:rsidR="00A0446B" w:rsidRPr="00A0446B" w14:paraId="6453EAAA" w14:textId="77777777" w:rsidTr="00751B09">
        <w:trPr>
          <w:trHeight w:val="1346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6741B79" w14:textId="77777777" w:rsidR="00400F56" w:rsidRPr="00A0446B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Traducere de text științific din limba engleză:</w:t>
            </w:r>
            <w:r w:rsidRPr="00A0446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The Importance of temperature</w:t>
            </w: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Exerciții de vocabular: specii de bacterii, siguranță alimentară; exerciții cu mai multe variante. Formare de cuvinte.</w:t>
            </w:r>
          </w:p>
          <w:p w14:paraId="1F4EC6D4" w14:textId="77777777" w:rsidR="00400F56" w:rsidRPr="00A0446B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Traducere de text științific din limba engleză: </w:t>
            </w:r>
            <w:r w:rsidRPr="00A0446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Not so perfect.</w:t>
            </w: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Thomas Midgley. Exerciții de vocabular: </w:t>
            </w: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știință și tehnologie. Exerciții de refrazare.</w:t>
            </w:r>
          </w:p>
          <w:p w14:paraId="2C2E6CA3" w14:textId="77777777" w:rsidR="00400F56" w:rsidRPr="00A0446B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Traducere de text publicistic din limba engleză: </w:t>
            </w:r>
            <w:r w:rsidRPr="00A0446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Wealthy and Wise</w:t>
            </w: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Exerciții de vocabular: banii.  Formare de cuvinte prin derivare.</w:t>
            </w:r>
          </w:p>
          <w:p w14:paraId="0C0A76D8" w14:textId="77777777" w:rsidR="00400F56" w:rsidRPr="00A0446B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044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Traducere de text publicistic din limba engleză: </w:t>
            </w:r>
            <w:r w:rsidRPr="00A0446B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Eating Habits in Europe</w:t>
            </w:r>
            <w:r w:rsidRPr="00A044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Exerciții de vocabular:  alimente sănătoase vs fast food. </w:t>
            </w:r>
          </w:p>
          <w:p w14:paraId="087DF6D7" w14:textId="77777777" w:rsidR="00400F56" w:rsidRPr="00A0446B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044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Traducere de text științific din limba engleză: </w:t>
            </w:r>
            <w:r w:rsidRPr="00A0446B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Food additives and contaminants</w:t>
            </w:r>
            <w:r w:rsidRPr="00A044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Exerciții de parafrazare și de vocabular: toxicologia alimentelor, contaminarea alimentelor. Temă de discuție: avantajele și dezavantajele E-urilor.</w:t>
            </w:r>
          </w:p>
          <w:p w14:paraId="63735CB0" w14:textId="77777777" w:rsidR="00400F56" w:rsidRPr="00A0446B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Traducere de text științific din limba engleză: </w:t>
            </w:r>
            <w:r w:rsidRPr="00A0446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Food Hygiene. Rules regarding the hygiene of food products</w:t>
            </w: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  <w:r w:rsidRPr="00A044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Exerciții de vocabular: principiile generale ale igienei alimentare</w:t>
            </w: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Temă de discuție: la restaurant.</w:t>
            </w:r>
          </w:p>
          <w:p w14:paraId="5BB7A9D2" w14:textId="77777777" w:rsidR="00400F56" w:rsidRPr="00A0446B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Traducere de text științific din limba română în limba engleză: </w:t>
            </w:r>
            <w:r w:rsidRPr="00A0446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Falsificarea alimentelor</w:t>
            </w: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. Exerciții de vocabular: mărfuri alimentare, frauda alimentară. </w:t>
            </w:r>
          </w:p>
          <w:p w14:paraId="2FFACDFC" w14:textId="77777777" w:rsidR="00400F56" w:rsidRPr="00A0446B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Traducere de text științific din limba română în limba engleză :</w:t>
            </w:r>
            <w:r w:rsidRPr="00A0446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Alimente funcționale. Nutraceutice</w:t>
            </w: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Exerciții de refrazare. Exerciții cu mai multe variante. Exerciții de vocabular: principiile nutriției optime. Temă de dezbatere: beneficiile consumului de alimente funcționale.</w:t>
            </w:r>
          </w:p>
          <w:p w14:paraId="43BCF737" w14:textId="77777777" w:rsidR="00400F56" w:rsidRPr="00A0446B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Traducere de text publicistic din engleză: </w:t>
            </w:r>
            <w:r w:rsidRPr="00A0446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Food and Fitness.</w:t>
            </w: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Exerciții de parafrazare, cu mai multe variante și de vocabular: categorii de alimente, activități fizice și consumul caloric. </w:t>
            </w:r>
          </w:p>
          <w:p w14:paraId="4364DB70" w14:textId="77777777" w:rsidR="00400F56" w:rsidRPr="00A0446B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Traducere de text din limba română în limba engleză: </w:t>
            </w:r>
            <w:r w:rsidRPr="00A0446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Noua eră a ospitalității</w:t>
            </w: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Exerciții de  parafrazare și de vocabular: branduri alimentare.</w:t>
            </w:r>
          </w:p>
          <w:p w14:paraId="0F432517" w14:textId="77777777" w:rsidR="00400F56" w:rsidRPr="00A0446B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Traducere de text științific din limba engleză în limba română: </w:t>
            </w:r>
            <w:r w:rsidRPr="00A0446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Honey benefits</w:t>
            </w: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. Exerciții cu mai multe variante și de vocabular: compoziție chimică, parametrii fizico-chimici și analiză senzorială.  </w:t>
            </w:r>
          </w:p>
          <w:p w14:paraId="1DF2AF2F" w14:textId="77777777" w:rsidR="00400F56" w:rsidRPr="00A0446B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Traducere de text publicistic din limba engleză: </w:t>
            </w:r>
            <w:r w:rsidRPr="00A0446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Food and wines</w:t>
            </w: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Exerciții cu mai multe variante și  de vocabular: rețete culinare și ingrediente alimentare. Temă de discuție: alimentația și consumul de alcool.</w:t>
            </w:r>
          </w:p>
          <w:p w14:paraId="02377106" w14:textId="77777777" w:rsidR="00400F56" w:rsidRPr="00A0446B" w:rsidRDefault="00400F56" w:rsidP="00400F56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Traducere de text științific din limba română în limba engleză: </w:t>
            </w:r>
            <w:r w:rsidRPr="00A0446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Diete alimentare echilibrate</w:t>
            </w: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. Exerciții de parafrazare, cu mai multe variante și de vocabular: alimentație și sănătate. </w:t>
            </w:r>
          </w:p>
          <w:p w14:paraId="23F7A994" w14:textId="77777777" w:rsidR="002E76F1" w:rsidRPr="00A0446B" w:rsidRDefault="00400F56" w:rsidP="00400F56">
            <w:pPr>
              <w:pStyle w:val="Subtitle"/>
              <w:numPr>
                <w:ilvl w:val="0"/>
                <w:numId w:val="5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044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Recapitulare finală.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3167A9" w14:textId="77777777" w:rsidR="002E76F1" w:rsidRPr="00A0446B" w:rsidRDefault="00292BFD" w:rsidP="009F19F0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A0446B">
              <w:rPr>
                <w:bCs/>
                <w:color w:val="000000" w:themeColor="text1"/>
                <w:sz w:val="20"/>
                <w:szCs w:val="20"/>
                <w:lang w:val="ro-RO"/>
              </w:rPr>
              <w:lastRenderedPageBreak/>
              <w:t>2</w:t>
            </w:r>
          </w:p>
          <w:p w14:paraId="5562A785" w14:textId="77777777" w:rsidR="002E76F1" w:rsidRPr="00A0446B" w:rsidRDefault="002E76F1" w:rsidP="009F19F0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44C16D29" w14:textId="77777777" w:rsidR="00BD35C0" w:rsidRPr="00A0446B" w:rsidRDefault="00BD35C0" w:rsidP="009F19F0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4B85A18C" w14:textId="77777777" w:rsidR="002E76F1" w:rsidRPr="00A0446B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A0446B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60936806" w14:textId="77777777" w:rsidR="00BD35C0" w:rsidRPr="00A0446B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120AAB2A" w14:textId="77777777" w:rsidR="00BD35C0" w:rsidRPr="00A0446B" w:rsidRDefault="00BD35C0" w:rsidP="00BD35C0">
            <w:pPr>
              <w:pStyle w:val="BodyText"/>
              <w:spacing w:before="9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3E551CD6" w14:textId="77777777" w:rsidR="00BD35C0" w:rsidRPr="00A0446B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A0446B">
              <w:rPr>
                <w:bCs/>
                <w:color w:val="000000" w:themeColor="text1"/>
                <w:sz w:val="20"/>
                <w:szCs w:val="20"/>
                <w:lang w:val="ro-RO"/>
              </w:rPr>
              <w:lastRenderedPageBreak/>
              <w:t>2</w:t>
            </w:r>
          </w:p>
          <w:p w14:paraId="62400885" w14:textId="77777777" w:rsidR="00BD35C0" w:rsidRPr="00A0446B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4D93BACB" w14:textId="77777777" w:rsidR="00BD35C0" w:rsidRPr="00A0446B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3771EDD7" w14:textId="77777777" w:rsidR="00BD35C0" w:rsidRPr="00A0446B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A0446B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28BE20C2" w14:textId="77777777" w:rsidR="00BD35C0" w:rsidRPr="00A0446B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20FB692D" w14:textId="77777777" w:rsidR="00FB4812" w:rsidRPr="00A0446B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67FEADC0" w14:textId="77777777" w:rsidR="00BD35C0" w:rsidRPr="00A0446B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305C86C0" w14:textId="77777777" w:rsidR="00BD35C0" w:rsidRPr="00A0446B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A0446B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68AA5215" w14:textId="77777777" w:rsidR="00BD35C0" w:rsidRPr="00A0446B" w:rsidRDefault="00BD35C0" w:rsidP="00400F56">
            <w:pPr>
              <w:pStyle w:val="BodyText"/>
              <w:spacing w:before="9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691BE3C4" w14:textId="77777777" w:rsidR="00BD35C0" w:rsidRPr="00A0446B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6DFDC4DF" w14:textId="77777777" w:rsidR="00BD35C0" w:rsidRPr="00A0446B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3B7683B7" w14:textId="77777777" w:rsidR="00BD35C0" w:rsidRPr="00A0446B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A0446B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4CA7E21D" w14:textId="77777777" w:rsidR="00BD35C0" w:rsidRPr="00A0446B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5F9A5C2F" w14:textId="77777777" w:rsidR="00BD35C0" w:rsidRPr="00A0446B" w:rsidRDefault="00BD35C0" w:rsidP="00BD35C0">
            <w:pPr>
              <w:pStyle w:val="BodyText"/>
              <w:spacing w:before="9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3FCF5542" w14:textId="77777777" w:rsidR="00BD35C0" w:rsidRPr="00A0446B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1006AB2F" w14:textId="77777777" w:rsidR="00FB4812" w:rsidRPr="00A0446B" w:rsidRDefault="00292BFD" w:rsidP="00400F56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A0446B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6AE1D442" w14:textId="77777777" w:rsidR="00FB4812" w:rsidRPr="00A0446B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7498CBEE" w14:textId="77777777" w:rsidR="00FB4812" w:rsidRPr="00A0446B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24D44F4A" w14:textId="77777777" w:rsidR="00BD35C0" w:rsidRPr="00A0446B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A0446B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7FF29E06" w14:textId="77777777" w:rsidR="00FB4812" w:rsidRPr="00A0446B" w:rsidRDefault="00FB4812" w:rsidP="00400F56">
            <w:pPr>
              <w:pStyle w:val="BodyText"/>
              <w:spacing w:before="9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19A54BB6" w14:textId="77777777" w:rsidR="00FB4812" w:rsidRPr="00A0446B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75563E96" w14:textId="77777777" w:rsidR="00FB4812" w:rsidRPr="00A0446B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08ABE68C" w14:textId="77777777" w:rsidR="00FB4812" w:rsidRPr="00A0446B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A0446B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45B84B9F" w14:textId="77777777" w:rsidR="00FB4812" w:rsidRPr="00A0446B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4A39E688" w14:textId="77777777" w:rsidR="00FB4812" w:rsidRPr="00A0446B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2A4DCC18" w14:textId="77777777" w:rsidR="00FB4812" w:rsidRPr="00A0446B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059B82A6" w14:textId="77777777" w:rsidR="00FB4812" w:rsidRPr="00A0446B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A0446B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39EFCA2F" w14:textId="77777777" w:rsidR="00FB4812" w:rsidRPr="00A0446B" w:rsidRDefault="00FB4812" w:rsidP="00400F56">
            <w:pPr>
              <w:pStyle w:val="BodyText"/>
              <w:spacing w:before="9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3F2C4989" w14:textId="77777777" w:rsidR="00FB4812" w:rsidRPr="00A0446B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210DEC28" w14:textId="77777777" w:rsidR="00FB4812" w:rsidRPr="00A0446B" w:rsidRDefault="00FB4812" w:rsidP="00400F56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A0446B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2E2976C6" w14:textId="77777777" w:rsidR="00FB4812" w:rsidRPr="00A0446B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07BE6545" w14:textId="77777777" w:rsidR="00FB4812" w:rsidRPr="00A0446B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2E3FCBA7" w14:textId="77777777" w:rsidR="00FB4812" w:rsidRPr="00A0446B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6074995C" w14:textId="77777777" w:rsidR="00FB4812" w:rsidRPr="00A0446B" w:rsidRDefault="00FB4812" w:rsidP="00400F56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A0446B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742C5A80" w14:textId="77777777" w:rsidR="00FB4812" w:rsidRPr="00A0446B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6498D8E8" w14:textId="77777777" w:rsidR="00FB4812" w:rsidRPr="00A0446B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56C63896" w14:textId="77777777" w:rsidR="00FB4812" w:rsidRPr="00A0446B" w:rsidRDefault="00FB4812" w:rsidP="00400F56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A0446B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0D75B972" w14:textId="77777777" w:rsidR="00FB4812" w:rsidRPr="00A0446B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785813EA" w14:textId="77777777" w:rsidR="00400F56" w:rsidRPr="00A0446B" w:rsidRDefault="00400F56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6600FF7A" w14:textId="77777777" w:rsidR="00FB4812" w:rsidRPr="00A0446B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4F55D4BE" w14:textId="77777777" w:rsidR="00FB4812" w:rsidRPr="00A0446B" w:rsidRDefault="00FB4812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A0446B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6CAB" w14:textId="77777777" w:rsidR="000D4C9C" w:rsidRPr="00A0446B" w:rsidRDefault="000D4C9C" w:rsidP="000D4C9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A0446B">
              <w:rPr>
                <w:color w:val="000000" w:themeColor="text1"/>
                <w:sz w:val="20"/>
                <w:szCs w:val="20"/>
                <w:lang w:val="ro-RO"/>
              </w:rPr>
              <w:lastRenderedPageBreak/>
              <w:t>Expunere, prelegere,conversaţie, exerciţii aplicative,</w:t>
            </w:r>
          </w:p>
          <w:p w14:paraId="7288A852" w14:textId="77777777" w:rsidR="000D4C9C" w:rsidRPr="00A0446B" w:rsidRDefault="000D4C9C" w:rsidP="000D4C9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A0446B">
              <w:rPr>
                <w:color w:val="000000" w:themeColor="text1"/>
                <w:sz w:val="20"/>
                <w:szCs w:val="20"/>
                <w:lang w:val="ro-RO"/>
              </w:rPr>
              <w:t>Metode de lucru in grup, perechi si individual</w:t>
            </w:r>
          </w:p>
          <w:p w14:paraId="7FAE4793" w14:textId="77777777" w:rsidR="002E76F1" w:rsidRPr="00A0446B" w:rsidRDefault="002E76F1" w:rsidP="00192AEE">
            <w:pPr>
              <w:pStyle w:val="BodyText"/>
              <w:spacing w:before="9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CC0EC" w14:textId="77777777" w:rsidR="000D4C9C" w:rsidRPr="00A0446B" w:rsidRDefault="000D4C9C" w:rsidP="000D4C9C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A0446B">
              <w:rPr>
                <w:color w:val="000000" w:themeColor="text1"/>
                <w:sz w:val="20"/>
                <w:szCs w:val="20"/>
                <w:lang w:val="ro-RO"/>
              </w:rPr>
              <w:t>Traducere de texte din limba engleză și retroversiune</w:t>
            </w:r>
          </w:p>
          <w:p w14:paraId="0A81F494" w14:textId="77777777" w:rsidR="000D4C9C" w:rsidRPr="00A0446B" w:rsidRDefault="000D4C9C" w:rsidP="000D4C9C">
            <w:pPr>
              <w:rPr>
                <w:color w:val="000000" w:themeColor="text1"/>
                <w:sz w:val="20"/>
                <w:szCs w:val="20"/>
                <w:lang w:val="ro-RO"/>
              </w:rPr>
            </w:pPr>
          </w:p>
          <w:p w14:paraId="36909940" w14:textId="77777777" w:rsidR="002E76F1" w:rsidRPr="00A0446B" w:rsidRDefault="002E76F1" w:rsidP="00192AEE">
            <w:pPr>
              <w:pStyle w:val="BodyText"/>
              <w:spacing w:before="9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A0446B" w:rsidRPr="00A0446B" w14:paraId="79C9EBF2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E615D" w14:textId="77777777" w:rsidR="00192AEE" w:rsidRPr="00A0446B" w:rsidRDefault="00192AEE" w:rsidP="00192AEE">
            <w:pPr>
              <w:pStyle w:val="BodyText"/>
              <w:spacing w:before="9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A0446B">
              <w:rPr>
                <w:color w:val="000000" w:themeColor="text1"/>
                <w:w w:val="105"/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A0446B" w:rsidRPr="00A0446B" w14:paraId="77BA747A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DA7D7" w14:textId="77777777" w:rsidR="00A054B4" w:rsidRPr="00A0446B" w:rsidRDefault="00A054B4" w:rsidP="00A054B4">
            <w:pPr>
              <w:pStyle w:val="BodyText"/>
              <w:widowControl/>
              <w:numPr>
                <w:ilvl w:val="0"/>
                <w:numId w:val="58"/>
              </w:numPr>
              <w:autoSpaceDE/>
              <w:autoSpaceDN/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A0446B">
              <w:rPr>
                <w:color w:val="000000" w:themeColor="text1"/>
                <w:sz w:val="20"/>
                <w:szCs w:val="20"/>
              </w:rPr>
              <w:t xml:space="preserve">Amariei Sonia, </w:t>
            </w:r>
            <w:r w:rsidRPr="00A0446B">
              <w:rPr>
                <w:b/>
                <w:color w:val="000000" w:themeColor="text1"/>
                <w:sz w:val="20"/>
                <w:szCs w:val="20"/>
              </w:rPr>
              <w:t>Roșu Alice Iuliana</w:t>
            </w:r>
            <w:r w:rsidRPr="00A0446B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0446B">
              <w:rPr>
                <w:i/>
                <w:color w:val="000000" w:themeColor="text1"/>
                <w:sz w:val="20"/>
                <w:szCs w:val="20"/>
              </w:rPr>
              <w:t>Dicționar</w:t>
            </w:r>
            <w:proofErr w:type="spellEnd"/>
            <w:r w:rsidRPr="00A0446B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0446B">
              <w:rPr>
                <w:i/>
                <w:color w:val="000000" w:themeColor="text1"/>
                <w:sz w:val="20"/>
                <w:szCs w:val="20"/>
              </w:rPr>
              <w:t>tehnic</w:t>
            </w:r>
            <w:proofErr w:type="spellEnd"/>
            <w:r w:rsidRPr="00A0446B">
              <w:rPr>
                <w:i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A0446B">
              <w:rPr>
                <w:i/>
                <w:color w:val="000000" w:themeColor="text1"/>
                <w:sz w:val="20"/>
                <w:szCs w:val="20"/>
              </w:rPr>
              <w:t>inginerie</w:t>
            </w:r>
            <w:proofErr w:type="spellEnd"/>
            <w:r w:rsidRPr="00A0446B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0446B">
              <w:rPr>
                <w:i/>
                <w:color w:val="000000" w:themeColor="text1"/>
                <w:sz w:val="20"/>
                <w:szCs w:val="20"/>
              </w:rPr>
              <w:t>alimentară</w:t>
            </w:r>
            <w:proofErr w:type="spellEnd"/>
            <w:r w:rsidRPr="00A0446B">
              <w:rPr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0446B">
              <w:rPr>
                <w:i/>
                <w:color w:val="000000" w:themeColor="text1"/>
                <w:sz w:val="20"/>
                <w:szCs w:val="20"/>
              </w:rPr>
              <w:t>englez-român</w:t>
            </w:r>
            <w:proofErr w:type="spellEnd"/>
            <w:r w:rsidRPr="00A0446B">
              <w:rPr>
                <w:i/>
                <w:color w:val="000000" w:themeColor="text1"/>
                <w:sz w:val="20"/>
                <w:szCs w:val="20"/>
              </w:rPr>
              <w:t>, (A-L),</w:t>
            </w:r>
            <w:r w:rsidRPr="00A0446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0446B">
              <w:rPr>
                <w:color w:val="000000" w:themeColor="text1"/>
                <w:sz w:val="20"/>
                <w:szCs w:val="20"/>
              </w:rPr>
              <w:t>Editura</w:t>
            </w:r>
            <w:proofErr w:type="spellEnd"/>
            <w:r w:rsidRPr="00A0446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0446B">
              <w:rPr>
                <w:color w:val="000000" w:themeColor="text1"/>
                <w:sz w:val="20"/>
                <w:szCs w:val="20"/>
              </w:rPr>
              <w:t>Performantica</w:t>
            </w:r>
            <w:proofErr w:type="spellEnd"/>
            <w:r w:rsidRPr="00A0446B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0446B">
              <w:rPr>
                <w:color w:val="000000" w:themeColor="text1"/>
                <w:sz w:val="20"/>
                <w:szCs w:val="20"/>
              </w:rPr>
              <w:t>Iași</w:t>
            </w:r>
            <w:proofErr w:type="spellEnd"/>
            <w:r w:rsidRPr="00A0446B">
              <w:rPr>
                <w:color w:val="000000" w:themeColor="text1"/>
                <w:sz w:val="20"/>
                <w:szCs w:val="20"/>
              </w:rPr>
              <w:t>, 2015.</w:t>
            </w:r>
          </w:p>
          <w:p w14:paraId="53CCB680" w14:textId="77777777" w:rsidR="00A054B4" w:rsidRPr="00A0446B" w:rsidRDefault="00A054B4" w:rsidP="00A054B4">
            <w:pPr>
              <w:pStyle w:val="BodyText"/>
              <w:widowControl/>
              <w:numPr>
                <w:ilvl w:val="0"/>
                <w:numId w:val="58"/>
              </w:numPr>
              <w:autoSpaceDE/>
              <w:autoSpaceDN/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A0446B">
              <w:rPr>
                <w:color w:val="000000" w:themeColor="text1"/>
                <w:sz w:val="20"/>
                <w:szCs w:val="20"/>
              </w:rPr>
              <w:t xml:space="preserve">Amariei Sonia, Roșu Alice Iuliana, </w:t>
            </w:r>
            <w:proofErr w:type="spellStart"/>
            <w:r w:rsidRPr="00A0446B">
              <w:rPr>
                <w:i/>
                <w:color w:val="000000" w:themeColor="text1"/>
                <w:sz w:val="20"/>
                <w:szCs w:val="20"/>
              </w:rPr>
              <w:t>Dicționar</w:t>
            </w:r>
            <w:proofErr w:type="spellEnd"/>
            <w:r w:rsidRPr="00A0446B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0446B">
              <w:rPr>
                <w:i/>
                <w:color w:val="000000" w:themeColor="text1"/>
                <w:sz w:val="20"/>
                <w:szCs w:val="20"/>
              </w:rPr>
              <w:t>tehnic</w:t>
            </w:r>
            <w:proofErr w:type="spellEnd"/>
            <w:r w:rsidRPr="00A0446B">
              <w:rPr>
                <w:i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A0446B">
              <w:rPr>
                <w:i/>
                <w:color w:val="000000" w:themeColor="text1"/>
                <w:sz w:val="20"/>
                <w:szCs w:val="20"/>
              </w:rPr>
              <w:t>inginerie</w:t>
            </w:r>
            <w:proofErr w:type="spellEnd"/>
            <w:r w:rsidRPr="00A0446B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0446B">
              <w:rPr>
                <w:i/>
                <w:color w:val="000000" w:themeColor="text1"/>
                <w:sz w:val="20"/>
                <w:szCs w:val="20"/>
              </w:rPr>
              <w:t>alimentară</w:t>
            </w:r>
            <w:proofErr w:type="spellEnd"/>
            <w:r w:rsidRPr="00A0446B">
              <w:rPr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0446B">
              <w:rPr>
                <w:i/>
                <w:color w:val="000000" w:themeColor="text1"/>
                <w:sz w:val="20"/>
                <w:szCs w:val="20"/>
              </w:rPr>
              <w:t>englez-român</w:t>
            </w:r>
            <w:proofErr w:type="spellEnd"/>
            <w:r w:rsidRPr="00A0446B">
              <w:rPr>
                <w:i/>
                <w:color w:val="000000" w:themeColor="text1"/>
                <w:sz w:val="20"/>
                <w:szCs w:val="20"/>
              </w:rPr>
              <w:t>, (M-Z),</w:t>
            </w:r>
            <w:r w:rsidRPr="00A0446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0446B">
              <w:rPr>
                <w:color w:val="000000" w:themeColor="text1"/>
                <w:sz w:val="20"/>
                <w:szCs w:val="20"/>
              </w:rPr>
              <w:t>Editura</w:t>
            </w:r>
            <w:proofErr w:type="spellEnd"/>
            <w:r w:rsidRPr="00A0446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0446B">
              <w:rPr>
                <w:color w:val="000000" w:themeColor="text1"/>
                <w:sz w:val="20"/>
                <w:szCs w:val="20"/>
              </w:rPr>
              <w:t>Performantica</w:t>
            </w:r>
            <w:proofErr w:type="spellEnd"/>
            <w:r w:rsidRPr="00A0446B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0446B">
              <w:rPr>
                <w:color w:val="000000" w:themeColor="text1"/>
                <w:sz w:val="20"/>
                <w:szCs w:val="20"/>
              </w:rPr>
              <w:t>Iași</w:t>
            </w:r>
            <w:proofErr w:type="spellEnd"/>
            <w:r w:rsidRPr="00A0446B">
              <w:rPr>
                <w:color w:val="000000" w:themeColor="text1"/>
                <w:sz w:val="20"/>
                <w:szCs w:val="20"/>
              </w:rPr>
              <w:t>, 2016.</w:t>
            </w:r>
          </w:p>
          <w:p w14:paraId="6F822CB5" w14:textId="77777777" w:rsidR="00A054B4" w:rsidRPr="00A0446B" w:rsidRDefault="00A054B4" w:rsidP="00A054B4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A0446B">
              <w:rPr>
                <w:color w:val="000000" w:themeColor="text1"/>
                <w:sz w:val="20"/>
                <w:szCs w:val="20"/>
              </w:rPr>
              <w:t xml:space="preserve">Kenny N, Sunderland P – </w:t>
            </w:r>
            <w:r w:rsidRPr="00A0446B">
              <w:rPr>
                <w:i/>
                <w:color w:val="000000" w:themeColor="text1"/>
                <w:sz w:val="20"/>
                <w:szCs w:val="20"/>
              </w:rPr>
              <w:t xml:space="preserve">Practice Tests, </w:t>
            </w:r>
            <w:proofErr w:type="gramStart"/>
            <w:r w:rsidRPr="00A0446B">
              <w:rPr>
                <w:i/>
                <w:color w:val="000000" w:themeColor="text1"/>
                <w:sz w:val="20"/>
                <w:szCs w:val="20"/>
              </w:rPr>
              <w:t>Plus</w:t>
            </w:r>
            <w:proofErr w:type="gramEnd"/>
            <w:r w:rsidRPr="00A0446B">
              <w:rPr>
                <w:i/>
                <w:color w:val="000000" w:themeColor="text1"/>
                <w:sz w:val="20"/>
                <w:szCs w:val="20"/>
              </w:rPr>
              <w:t xml:space="preserve"> 2</w:t>
            </w:r>
            <w:r w:rsidRPr="00A0446B">
              <w:rPr>
                <w:color w:val="000000" w:themeColor="text1"/>
                <w:sz w:val="20"/>
                <w:szCs w:val="20"/>
              </w:rPr>
              <w:t>, Longman, 2001.</w:t>
            </w:r>
          </w:p>
          <w:p w14:paraId="6FF9FE48" w14:textId="77777777" w:rsidR="00A054B4" w:rsidRPr="00A0446B" w:rsidRDefault="00A054B4" w:rsidP="00A054B4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0446B">
              <w:rPr>
                <w:color w:val="000000" w:themeColor="text1"/>
                <w:sz w:val="20"/>
                <w:szCs w:val="20"/>
              </w:rPr>
              <w:t>Leviţchi</w:t>
            </w:r>
            <w:proofErr w:type="spellEnd"/>
            <w:r w:rsidRPr="00A0446B">
              <w:rPr>
                <w:color w:val="000000" w:themeColor="text1"/>
                <w:sz w:val="20"/>
                <w:szCs w:val="20"/>
              </w:rPr>
              <w:t xml:space="preserve"> L., </w:t>
            </w:r>
            <w:proofErr w:type="spellStart"/>
            <w:r w:rsidRPr="00A0446B">
              <w:rPr>
                <w:color w:val="000000" w:themeColor="text1"/>
                <w:sz w:val="20"/>
                <w:szCs w:val="20"/>
              </w:rPr>
              <w:t>Preda</w:t>
            </w:r>
            <w:proofErr w:type="spellEnd"/>
            <w:r w:rsidRPr="00A0446B">
              <w:rPr>
                <w:color w:val="000000" w:themeColor="text1"/>
                <w:sz w:val="20"/>
                <w:szCs w:val="20"/>
              </w:rPr>
              <w:t xml:space="preserve"> I., </w:t>
            </w:r>
            <w:proofErr w:type="spellStart"/>
            <w:r w:rsidRPr="00A0446B">
              <w:rPr>
                <w:i/>
                <w:color w:val="000000" w:themeColor="text1"/>
                <w:sz w:val="20"/>
                <w:szCs w:val="20"/>
              </w:rPr>
              <w:t>Gramatica</w:t>
            </w:r>
            <w:proofErr w:type="spellEnd"/>
            <w:r w:rsidRPr="00A0446B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0446B">
              <w:rPr>
                <w:i/>
                <w:color w:val="000000" w:themeColor="text1"/>
                <w:sz w:val="20"/>
                <w:szCs w:val="20"/>
              </w:rPr>
              <w:t>limbii</w:t>
            </w:r>
            <w:proofErr w:type="spellEnd"/>
            <w:r w:rsidRPr="00A0446B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0446B">
              <w:rPr>
                <w:i/>
                <w:color w:val="000000" w:themeColor="text1"/>
                <w:sz w:val="20"/>
                <w:szCs w:val="20"/>
              </w:rPr>
              <w:t>engleze</w:t>
            </w:r>
            <w:proofErr w:type="spellEnd"/>
            <w:r w:rsidRPr="00A0446B">
              <w:rPr>
                <w:color w:val="000000" w:themeColor="text1"/>
                <w:sz w:val="20"/>
                <w:szCs w:val="20"/>
              </w:rPr>
              <w:t xml:space="preserve">, Gramar, </w:t>
            </w:r>
            <w:proofErr w:type="gramStart"/>
            <w:r w:rsidRPr="00A0446B">
              <w:rPr>
                <w:color w:val="000000" w:themeColor="text1"/>
                <w:sz w:val="20"/>
                <w:szCs w:val="20"/>
              </w:rPr>
              <w:t>2006 ;</w:t>
            </w:r>
            <w:proofErr w:type="gramEnd"/>
          </w:p>
          <w:p w14:paraId="649D0AF6" w14:textId="77777777" w:rsidR="00192AEE" w:rsidRPr="00A0446B" w:rsidRDefault="00A054B4" w:rsidP="000D4C9C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A0446B">
              <w:rPr>
                <w:color w:val="000000" w:themeColor="text1"/>
                <w:sz w:val="20"/>
                <w:szCs w:val="20"/>
              </w:rPr>
              <w:t>Paidos</w:t>
            </w:r>
            <w:proofErr w:type="spellEnd"/>
            <w:r w:rsidRPr="00A0446B">
              <w:rPr>
                <w:color w:val="000000" w:themeColor="text1"/>
                <w:sz w:val="20"/>
                <w:szCs w:val="20"/>
              </w:rPr>
              <w:t xml:space="preserve"> C., </w:t>
            </w:r>
            <w:proofErr w:type="spellStart"/>
            <w:r w:rsidRPr="00A0446B">
              <w:rPr>
                <w:i/>
                <w:color w:val="000000" w:themeColor="text1"/>
                <w:sz w:val="20"/>
                <w:szCs w:val="20"/>
              </w:rPr>
              <w:t>Gramatica</w:t>
            </w:r>
            <w:proofErr w:type="spellEnd"/>
            <w:r w:rsidRPr="00A0446B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0446B">
              <w:rPr>
                <w:i/>
                <w:color w:val="000000" w:themeColor="text1"/>
                <w:sz w:val="20"/>
                <w:szCs w:val="20"/>
              </w:rPr>
              <w:t>limbii</w:t>
            </w:r>
            <w:proofErr w:type="spellEnd"/>
            <w:r w:rsidRPr="00A0446B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0446B">
              <w:rPr>
                <w:i/>
                <w:color w:val="000000" w:themeColor="text1"/>
                <w:sz w:val="20"/>
                <w:szCs w:val="20"/>
              </w:rPr>
              <w:t>engleze</w:t>
            </w:r>
            <w:proofErr w:type="spellEnd"/>
            <w:r w:rsidRPr="00A0446B">
              <w:rPr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0446B">
              <w:rPr>
                <w:i/>
                <w:color w:val="000000" w:themeColor="text1"/>
                <w:sz w:val="20"/>
                <w:szCs w:val="20"/>
              </w:rPr>
              <w:t>teorie</w:t>
            </w:r>
            <w:proofErr w:type="spellEnd"/>
            <w:r w:rsidRPr="00A0446B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0446B">
              <w:rPr>
                <w:i/>
                <w:color w:val="000000" w:themeColor="text1"/>
                <w:sz w:val="20"/>
                <w:szCs w:val="20"/>
              </w:rPr>
              <w:t>şi</w:t>
            </w:r>
            <w:proofErr w:type="spellEnd"/>
            <w:r w:rsidRPr="00A0446B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0446B">
              <w:rPr>
                <w:i/>
                <w:color w:val="000000" w:themeColor="text1"/>
                <w:sz w:val="20"/>
                <w:szCs w:val="20"/>
              </w:rPr>
              <w:t>exerciţii</w:t>
            </w:r>
            <w:proofErr w:type="spellEnd"/>
            <w:r w:rsidRPr="00A0446B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0446B">
              <w:rPr>
                <w:color w:val="000000" w:themeColor="text1"/>
                <w:sz w:val="20"/>
                <w:szCs w:val="20"/>
              </w:rPr>
              <w:t>Institutul</w:t>
            </w:r>
            <w:proofErr w:type="spellEnd"/>
            <w:r w:rsidRPr="00A0446B">
              <w:rPr>
                <w:color w:val="000000" w:themeColor="text1"/>
                <w:sz w:val="20"/>
                <w:szCs w:val="20"/>
              </w:rPr>
              <w:t xml:space="preserve"> European, </w:t>
            </w:r>
            <w:proofErr w:type="spellStart"/>
            <w:r w:rsidRPr="00A0446B">
              <w:rPr>
                <w:color w:val="000000" w:themeColor="text1"/>
                <w:sz w:val="20"/>
                <w:szCs w:val="20"/>
              </w:rPr>
              <w:t>Iaşi</w:t>
            </w:r>
            <w:proofErr w:type="spellEnd"/>
            <w:r w:rsidRPr="00A0446B">
              <w:rPr>
                <w:color w:val="000000" w:themeColor="text1"/>
                <w:sz w:val="20"/>
                <w:szCs w:val="20"/>
              </w:rPr>
              <w:t>, 1993.</w:t>
            </w:r>
          </w:p>
        </w:tc>
      </w:tr>
    </w:tbl>
    <w:p w14:paraId="471368DA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4EAA48D6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1987"/>
        <w:gridCol w:w="989"/>
      </w:tblGrid>
      <w:tr w:rsidR="000017E7" w:rsidRPr="00675224" w14:paraId="7E9DA977" w14:textId="77777777" w:rsidTr="000D4C9C">
        <w:trPr>
          <w:trHeight w:val="549"/>
        </w:trPr>
        <w:tc>
          <w:tcPr>
            <w:tcW w:w="988" w:type="dxa"/>
          </w:tcPr>
          <w:p w14:paraId="75B92B2E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5BBA8410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1987" w:type="dxa"/>
          </w:tcPr>
          <w:p w14:paraId="1D693980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989" w:type="dxa"/>
          </w:tcPr>
          <w:p w14:paraId="68CF9540" w14:textId="77777777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0D88313C" w14:textId="77777777" w:rsidTr="000D4C9C">
        <w:trPr>
          <w:trHeight w:val="244"/>
        </w:trPr>
        <w:tc>
          <w:tcPr>
            <w:tcW w:w="988" w:type="dxa"/>
          </w:tcPr>
          <w:p w14:paraId="017B25AF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6C6149F7" w14:textId="77777777" w:rsidR="00A054B4" w:rsidRPr="00700867" w:rsidRDefault="00892294" w:rsidP="00A054B4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- </w:t>
            </w:r>
          </w:p>
          <w:p w14:paraId="6B5F8D0D" w14:textId="77777777" w:rsidR="00892294" w:rsidRPr="00700867" w:rsidRDefault="00892294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4BB32EEC" w14:textId="77777777" w:rsidR="00892294" w:rsidRPr="00700867" w:rsidRDefault="00892294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989" w:type="dxa"/>
          </w:tcPr>
          <w:p w14:paraId="341BEFAC" w14:textId="77777777" w:rsidR="00892294" w:rsidRPr="009F45E1" w:rsidRDefault="00892294" w:rsidP="00892294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  <w:p w14:paraId="2EC66E74" w14:textId="77777777" w:rsidR="00892294" w:rsidRPr="00700867" w:rsidRDefault="00892294" w:rsidP="00A054B4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  <w:tr w:rsidR="000D4C9C" w:rsidRPr="00675224" w14:paraId="2C80014E" w14:textId="77777777" w:rsidTr="000D4C9C">
        <w:trPr>
          <w:trHeight w:val="1063"/>
        </w:trPr>
        <w:tc>
          <w:tcPr>
            <w:tcW w:w="988" w:type="dxa"/>
          </w:tcPr>
          <w:p w14:paraId="3CD57D26" w14:textId="77777777" w:rsidR="000D4C9C" w:rsidRPr="00700867" w:rsidRDefault="000D4C9C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lastRenderedPageBreak/>
              <w:t>Seminar</w:t>
            </w:r>
          </w:p>
        </w:tc>
        <w:tc>
          <w:tcPr>
            <w:tcW w:w="5670" w:type="dxa"/>
          </w:tcPr>
          <w:p w14:paraId="652EF70A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sz w:val="18"/>
                <w:szCs w:val="18"/>
                <w:lang w:val="ro-RO" w:eastAsia="zh-CN"/>
              </w:rPr>
              <w:t xml:space="preserve">utilizarea corectă a termenilor de specialitate în procesul de traducere și interpretare ; </w:t>
            </w:r>
          </w:p>
          <w:p w14:paraId="55C82B79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A054B4">
              <w:rPr>
                <w:sz w:val="18"/>
                <w:szCs w:val="18"/>
                <w:lang w:val="ro-RO" w:eastAsia="zh-CN"/>
              </w:rPr>
              <w:t>efectuarea de operații de transfer interlingvistic;</w:t>
            </w:r>
          </w:p>
          <w:p w14:paraId="7B38AFEC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A054B4">
              <w:rPr>
                <w:sz w:val="18"/>
                <w:szCs w:val="18"/>
                <w:lang w:val="ro-RO" w:eastAsia="zh-CN"/>
              </w:rPr>
              <w:t>interpretarea unui text sursă și producerea unui text țintă</w:t>
            </w:r>
          </w:p>
          <w:p w14:paraId="48C1F150" w14:textId="77777777" w:rsidR="000D4C9C" w:rsidRPr="00700867" w:rsidRDefault="000D4C9C" w:rsidP="00A054B4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53535836" w14:textId="77777777" w:rsidR="000D4C9C" w:rsidRPr="000D4C9C" w:rsidRDefault="000D4C9C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Evaluare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 xml:space="preserve"> pe </w:t>
            </w: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parcurs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 xml:space="preserve"> test </w:t>
            </w: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scris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>, tip Review +examen oral</w:t>
            </w:r>
          </w:p>
        </w:tc>
        <w:tc>
          <w:tcPr>
            <w:tcW w:w="989" w:type="dxa"/>
          </w:tcPr>
          <w:p w14:paraId="3F6BFAC4" w14:textId="77777777" w:rsidR="000D4C9C" w:rsidRPr="000D4C9C" w:rsidRDefault="000D4C9C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50%+50%</w:t>
            </w:r>
          </w:p>
        </w:tc>
      </w:tr>
    </w:tbl>
    <w:p w14:paraId="45BEC77B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1E5C45" w14:paraId="2E63AA4E" w14:textId="77777777" w:rsidTr="00E81962">
        <w:tc>
          <w:tcPr>
            <w:tcW w:w="955" w:type="pct"/>
            <w:vAlign w:val="center"/>
          </w:tcPr>
          <w:p w14:paraId="42F791B9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E9E5075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A8161B6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208E485A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D7A783E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5C49D9C5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40894CA0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6E4D6B3E" w14:textId="77777777" w:rsidR="00552385" w:rsidRPr="00A054B4" w:rsidRDefault="00552385" w:rsidP="00A054B4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023" w:type="pct"/>
            <w:vAlign w:val="center"/>
          </w:tcPr>
          <w:p w14:paraId="2B18108D" w14:textId="77777777" w:rsidR="003E51B7" w:rsidRDefault="003E51B7" w:rsidP="003E51B7">
            <w:pPr>
              <w:rPr>
                <w:sz w:val="18"/>
                <w:szCs w:val="18"/>
                <w:lang w:val="ro-RO"/>
              </w:rPr>
            </w:pPr>
          </w:p>
          <w:p w14:paraId="553FC1C5" w14:textId="77777777" w:rsid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054B4">
              <w:rPr>
                <w:bCs/>
                <w:sz w:val="18"/>
                <w:szCs w:val="18"/>
                <w:lang w:val="ro-RO"/>
              </w:rPr>
              <w:t>Lector dr.</w:t>
            </w:r>
            <w:r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bCs/>
                <w:sz w:val="18"/>
                <w:szCs w:val="18"/>
                <w:lang w:val="ro-RO"/>
              </w:rPr>
              <w:t>Alice Iuliana ROŞU</w:t>
            </w:r>
          </w:p>
          <w:p w14:paraId="09F98686" w14:textId="77777777" w:rsidR="00A054B4" w:rsidRP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4AA81FE" w14:textId="77777777" w:rsidR="00552385" w:rsidRPr="00F76579" w:rsidRDefault="00892294" w:rsidP="00A054B4">
            <w:pPr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color w:val="000000"/>
                <w:sz w:val="18"/>
                <w:szCs w:val="18"/>
              </w:rPr>
              <w:tab/>
            </w:r>
            <w:r w:rsidR="00A054B4" w:rsidRPr="00A054B4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7439E142" wp14:editId="6B8390C4">
                  <wp:extent cx="473075" cy="320040"/>
                  <wp:effectExtent l="0" t="0" r="3175" b="3810"/>
                  <wp:docPr id="1" name="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075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343502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46A3C" w14:paraId="443E0341" w14:textId="77777777" w:rsidTr="00E81962">
        <w:tc>
          <w:tcPr>
            <w:tcW w:w="1470" w:type="pct"/>
            <w:vAlign w:val="center"/>
          </w:tcPr>
          <w:p w14:paraId="25E24A6C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754DC9A7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46A3C" w14:paraId="662EA7A3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A0FAA8F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543C7AED" w14:textId="77777777" w:rsidR="000017E7" w:rsidRDefault="00400F56" w:rsidP="00400F56">
            <w:pPr>
              <w:jc w:val="center"/>
              <w:rPr>
                <w:sz w:val="18"/>
                <w:szCs w:val="18"/>
                <w:lang w:val="ro-RO"/>
              </w:rPr>
            </w:pPr>
            <w:r w:rsidRPr="003329AB">
              <w:rPr>
                <w:sz w:val="18"/>
                <w:szCs w:val="18"/>
                <w:lang w:val="ro-RO"/>
              </w:rPr>
              <w:t>Șef lucr.dr.ing.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="00104093" w:rsidRPr="00104093">
              <w:rPr>
                <w:sz w:val="18"/>
                <w:szCs w:val="18"/>
                <w:lang w:val="ro-RO"/>
              </w:rPr>
              <w:t>Ancuța Prisacaru</w:t>
            </w:r>
          </w:p>
          <w:p w14:paraId="660EF089" w14:textId="1505E194" w:rsidR="00A0446B" w:rsidRPr="00F76579" w:rsidRDefault="00A0446B" w:rsidP="00400F56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DAB9627" wp14:editId="5AAC1029">
                  <wp:extent cx="1050288" cy="427353"/>
                  <wp:effectExtent l="0" t="0" r="0" b="0"/>
                  <wp:docPr id="1523644115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88" cy="427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E1F953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46A3C" w14:paraId="0726498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626A83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54100F42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7A1BE018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2E028EB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4C8EADE4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9F45E1">
              <w:rPr>
                <w:sz w:val="18"/>
                <w:szCs w:val="18"/>
                <w:lang w:val="fr-FR"/>
              </w:rPr>
              <w:t>Şef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lucrări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r w:rsidRPr="00F76579">
              <w:rPr>
                <w:sz w:val="18"/>
                <w:szCs w:val="18"/>
              </w:rPr>
              <w:t>Amelia BUCULEI</w:t>
            </w:r>
          </w:p>
          <w:p w14:paraId="18B1DA99" w14:textId="77777777" w:rsidR="000017E7" w:rsidRPr="00F76579" w:rsidRDefault="00F76579" w:rsidP="00A0446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3155AFB5">
                <v:shape id="Object 2" o:spid="_x0000_i1025" type="#_x0000_t75" style="width:42pt;height:18.75pt;mso-position-horizontal-relative:page;mso-position-vertical-relative:page" o:ole="">
                  <v:imagedata r:id="rId10" o:title=""/>
                </v:shape>
                <o:OLEObject Type="Embed" ProgID="PBrush" ShapeID="Object 2" DrawAspect="Content" ObjectID="_1824028320" r:id="rId11"/>
              </w:object>
            </w:r>
          </w:p>
        </w:tc>
      </w:tr>
    </w:tbl>
    <w:p w14:paraId="1A70E19F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55A9094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778C4FA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CD7962C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005EF83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0D6975A" w14:textId="7777777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379435E" w14:textId="77777777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771BCB9B" w14:textId="4A9065FB" w:rsidR="00552385" w:rsidRPr="00A0446B" w:rsidRDefault="00552385" w:rsidP="00A0446B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3F427A03" wp14:editId="744F94F6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661600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3"/>
      <w:footerReference w:type="first" r:id="rId14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8C8BE" w14:textId="77777777" w:rsidR="008B232C" w:rsidRDefault="008B232C">
      <w:r>
        <w:separator/>
      </w:r>
    </w:p>
  </w:endnote>
  <w:endnote w:type="continuationSeparator" w:id="0">
    <w:p w14:paraId="41CF0111" w14:textId="77777777" w:rsidR="008B232C" w:rsidRDefault="008B2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4E31A" w14:textId="77777777" w:rsidR="00F76579" w:rsidRDefault="00F76579">
    <w:pPr>
      <w:pStyle w:val="BodyText"/>
      <w:spacing w:before="0" w:line="14" w:lineRule="auto"/>
      <w:rPr>
        <w:sz w:val="20"/>
      </w:rPr>
    </w:pPr>
  </w:p>
  <w:p w14:paraId="5459420C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29B58E8D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0075DDFA" w14:textId="77777777" w:rsidR="00A13A61" w:rsidRDefault="001C2CE7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F46A3C">
                  <w:rPr>
                    <w:noProof/>
                  </w:rPr>
                  <w:t>3</w:t>
                </w:r>
                <w:r>
                  <w:fldChar w:fldCharType="end"/>
                </w:r>
                <w:r w:rsidR="00A13A61">
                  <w:t xml:space="preserve"> / </w:t>
                </w:r>
                <w:r w:rsidR="00F76579"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A0205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84251" w14:textId="77777777" w:rsidR="008B232C" w:rsidRDefault="008B232C">
      <w:r>
        <w:separator/>
      </w:r>
    </w:p>
  </w:footnote>
  <w:footnote w:type="continuationSeparator" w:id="0">
    <w:p w14:paraId="6986D634" w14:textId="77777777" w:rsidR="008B232C" w:rsidRDefault="008B2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2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3" w15:restartNumberingAfterBreak="0">
    <w:nsid w:val="01AA0860"/>
    <w:multiLevelType w:val="hybridMultilevel"/>
    <w:tmpl w:val="A55AEC30"/>
    <w:lvl w:ilvl="0" w:tplc="3DFEC51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5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6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7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9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10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1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2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8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9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0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7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3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4" w15:restartNumberingAfterBreak="0">
    <w:nsid w:val="4EF147E3"/>
    <w:multiLevelType w:val="hybridMultilevel"/>
    <w:tmpl w:val="E30AABCA"/>
    <w:lvl w:ilvl="0" w:tplc="2EE0BD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1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2" w15:restartNumberingAfterBreak="0">
    <w:nsid w:val="5F936077"/>
    <w:multiLevelType w:val="hybridMultilevel"/>
    <w:tmpl w:val="728E29A6"/>
    <w:lvl w:ilvl="0" w:tplc="BC42C52A">
      <w:start w:val="1"/>
      <w:numFmt w:val="decimal"/>
      <w:lvlText w:val="%1."/>
      <w:lvlJc w:val="left"/>
      <w:pPr>
        <w:tabs>
          <w:tab w:val="num" w:pos="382"/>
        </w:tabs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</w:lvl>
  </w:abstractNum>
  <w:abstractNum w:abstractNumId="43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4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5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6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7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1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2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3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4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5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6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7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8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9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179200189">
    <w:abstractNumId w:val="6"/>
  </w:num>
  <w:num w:numId="2" w16cid:durableId="1624116448">
    <w:abstractNumId w:val="9"/>
  </w:num>
  <w:num w:numId="3" w16cid:durableId="1072506300">
    <w:abstractNumId w:val="14"/>
  </w:num>
  <w:num w:numId="4" w16cid:durableId="749733551">
    <w:abstractNumId w:val="58"/>
  </w:num>
  <w:num w:numId="5" w16cid:durableId="938677030">
    <w:abstractNumId w:val="43"/>
  </w:num>
  <w:num w:numId="6" w16cid:durableId="1594119554">
    <w:abstractNumId w:val="38"/>
  </w:num>
  <w:num w:numId="7" w16cid:durableId="2002200911">
    <w:abstractNumId w:val="53"/>
  </w:num>
  <w:num w:numId="8" w16cid:durableId="338776865">
    <w:abstractNumId w:val="8"/>
  </w:num>
  <w:num w:numId="9" w16cid:durableId="378432847">
    <w:abstractNumId w:val="12"/>
  </w:num>
  <w:num w:numId="10" w16cid:durableId="489905483">
    <w:abstractNumId w:val="19"/>
  </w:num>
  <w:num w:numId="11" w16cid:durableId="824711774">
    <w:abstractNumId w:val="52"/>
  </w:num>
  <w:num w:numId="12" w16cid:durableId="1212304267">
    <w:abstractNumId w:val="17"/>
  </w:num>
  <w:num w:numId="13" w16cid:durableId="932323385">
    <w:abstractNumId w:val="13"/>
  </w:num>
  <w:num w:numId="14" w16cid:durableId="1500271839">
    <w:abstractNumId w:val="16"/>
  </w:num>
  <w:num w:numId="15" w16cid:durableId="2141262483">
    <w:abstractNumId w:val="1"/>
  </w:num>
  <w:num w:numId="16" w16cid:durableId="941691848">
    <w:abstractNumId w:val="46"/>
  </w:num>
  <w:num w:numId="17" w16cid:durableId="1737435729">
    <w:abstractNumId w:val="2"/>
  </w:num>
  <w:num w:numId="18" w16cid:durableId="48652488">
    <w:abstractNumId w:val="20"/>
  </w:num>
  <w:num w:numId="19" w16cid:durableId="1794669398">
    <w:abstractNumId w:val="28"/>
  </w:num>
  <w:num w:numId="20" w16cid:durableId="477039287">
    <w:abstractNumId w:val="39"/>
  </w:num>
  <w:num w:numId="21" w16cid:durableId="866530797">
    <w:abstractNumId w:val="47"/>
  </w:num>
  <w:num w:numId="22" w16cid:durableId="612588911">
    <w:abstractNumId w:val="18"/>
  </w:num>
  <w:num w:numId="23" w16cid:durableId="295061877">
    <w:abstractNumId w:val="33"/>
  </w:num>
  <w:num w:numId="24" w16cid:durableId="2012684054">
    <w:abstractNumId w:val="36"/>
  </w:num>
  <w:num w:numId="25" w16cid:durableId="1388870431">
    <w:abstractNumId w:val="11"/>
  </w:num>
  <w:num w:numId="26" w16cid:durableId="2077824367">
    <w:abstractNumId w:val="5"/>
  </w:num>
  <w:num w:numId="27" w16cid:durableId="1343553848">
    <w:abstractNumId w:val="37"/>
  </w:num>
  <w:num w:numId="28" w16cid:durableId="835926177">
    <w:abstractNumId w:val="26"/>
  </w:num>
  <w:num w:numId="29" w16cid:durableId="121387168">
    <w:abstractNumId w:val="44"/>
  </w:num>
  <w:num w:numId="30" w16cid:durableId="1460413991">
    <w:abstractNumId w:val="7"/>
  </w:num>
  <w:num w:numId="31" w16cid:durableId="1223254344">
    <w:abstractNumId w:val="31"/>
  </w:num>
  <w:num w:numId="32" w16cid:durableId="1097209140">
    <w:abstractNumId w:val="32"/>
  </w:num>
  <w:num w:numId="33" w16cid:durableId="1810592739">
    <w:abstractNumId w:val="49"/>
  </w:num>
  <w:num w:numId="34" w16cid:durableId="683290683">
    <w:abstractNumId w:val="55"/>
  </w:num>
  <w:num w:numId="35" w16cid:durableId="7371898">
    <w:abstractNumId w:val="4"/>
  </w:num>
  <w:num w:numId="36" w16cid:durableId="219170872">
    <w:abstractNumId w:val="57"/>
  </w:num>
  <w:num w:numId="37" w16cid:durableId="1469008289">
    <w:abstractNumId w:val="50"/>
  </w:num>
  <w:num w:numId="38" w16cid:durableId="353270214">
    <w:abstractNumId w:val="22"/>
  </w:num>
  <w:num w:numId="39" w16cid:durableId="1397556697">
    <w:abstractNumId w:val="41"/>
  </w:num>
  <w:num w:numId="40" w16cid:durableId="173880837">
    <w:abstractNumId w:val="45"/>
  </w:num>
  <w:num w:numId="41" w16cid:durableId="1488395643">
    <w:abstractNumId w:val="56"/>
  </w:num>
  <w:num w:numId="42" w16cid:durableId="573667778">
    <w:abstractNumId w:val="23"/>
  </w:num>
  <w:num w:numId="43" w16cid:durableId="1010528951">
    <w:abstractNumId w:val="35"/>
  </w:num>
  <w:num w:numId="44" w16cid:durableId="36516267">
    <w:abstractNumId w:val="54"/>
  </w:num>
  <w:num w:numId="45" w16cid:durableId="2014186433">
    <w:abstractNumId w:val="21"/>
  </w:num>
  <w:num w:numId="46" w16cid:durableId="481821938">
    <w:abstractNumId w:val="27"/>
  </w:num>
  <w:num w:numId="47" w16cid:durableId="794954618">
    <w:abstractNumId w:val="29"/>
  </w:num>
  <w:num w:numId="48" w16cid:durableId="1079132248">
    <w:abstractNumId w:val="30"/>
  </w:num>
  <w:num w:numId="49" w16cid:durableId="604919081">
    <w:abstractNumId w:val="10"/>
  </w:num>
  <w:num w:numId="50" w16cid:durableId="1192110612">
    <w:abstractNumId w:val="59"/>
  </w:num>
  <w:num w:numId="51" w16cid:durableId="2101876884">
    <w:abstractNumId w:val="15"/>
  </w:num>
  <w:num w:numId="52" w16cid:durableId="1183477219">
    <w:abstractNumId w:val="24"/>
  </w:num>
  <w:num w:numId="53" w16cid:durableId="2003729691">
    <w:abstractNumId w:val="51"/>
  </w:num>
  <w:num w:numId="54" w16cid:durableId="1902983749">
    <w:abstractNumId w:val="25"/>
  </w:num>
  <w:num w:numId="55" w16cid:durableId="217593346">
    <w:abstractNumId w:val="40"/>
  </w:num>
  <w:num w:numId="56" w16cid:durableId="74786865">
    <w:abstractNumId w:val="48"/>
  </w:num>
  <w:num w:numId="57" w16cid:durableId="1109084753">
    <w:abstractNumId w:val="42"/>
  </w:num>
  <w:num w:numId="58" w16cid:durableId="114716017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363167594">
    <w:abstractNumId w:val="0"/>
  </w:num>
  <w:num w:numId="60" w16cid:durableId="639306542">
    <w:abstractNumId w:val="3"/>
  </w:num>
  <w:num w:numId="61" w16cid:durableId="1704554201">
    <w:abstractNumId w:val="3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534"/>
    <w:rsid w:val="00081DC1"/>
    <w:rsid w:val="00081F58"/>
    <w:rsid w:val="00087561"/>
    <w:rsid w:val="00090B73"/>
    <w:rsid w:val="00091306"/>
    <w:rsid w:val="0009747B"/>
    <w:rsid w:val="000B3A5C"/>
    <w:rsid w:val="000B574C"/>
    <w:rsid w:val="000B5777"/>
    <w:rsid w:val="000C2AAB"/>
    <w:rsid w:val="000C35BB"/>
    <w:rsid w:val="000D36A9"/>
    <w:rsid w:val="000D4C9C"/>
    <w:rsid w:val="000D4F69"/>
    <w:rsid w:val="000D7F36"/>
    <w:rsid w:val="000E426D"/>
    <w:rsid w:val="000E4BBE"/>
    <w:rsid w:val="000F63CD"/>
    <w:rsid w:val="00100033"/>
    <w:rsid w:val="00104093"/>
    <w:rsid w:val="00114BBD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C2CE7"/>
    <w:rsid w:val="001D21CE"/>
    <w:rsid w:val="001E0AC6"/>
    <w:rsid w:val="001E34B1"/>
    <w:rsid w:val="001E5C45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517FA"/>
    <w:rsid w:val="00261F44"/>
    <w:rsid w:val="002623FE"/>
    <w:rsid w:val="00275ED7"/>
    <w:rsid w:val="00280BD8"/>
    <w:rsid w:val="0028170C"/>
    <w:rsid w:val="00283163"/>
    <w:rsid w:val="00292BFD"/>
    <w:rsid w:val="002A3DA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E76F1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44D00"/>
    <w:rsid w:val="00351ED2"/>
    <w:rsid w:val="00361643"/>
    <w:rsid w:val="003715FB"/>
    <w:rsid w:val="003942E3"/>
    <w:rsid w:val="003A525B"/>
    <w:rsid w:val="003A676C"/>
    <w:rsid w:val="003B1B1C"/>
    <w:rsid w:val="003C3A31"/>
    <w:rsid w:val="003C726C"/>
    <w:rsid w:val="003C751A"/>
    <w:rsid w:val="003E0852"/>
    <w:rsid w:val="003E3F5A"/>
    <w:rsid w:val="003E4808"/>
    <w:rsid w:val="003E51B7"/>
    <w:rsid w:val="00400F56"/>
    <w:rsid w:val="00420245"/>
    <w:rsid w:val="004253F5"/>
    <w:rsid w:val="00430322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977DE"/>
    <w:rsid w:val="005B166A"/>
    <w:rsid w:val="005B7818"/>
    <w:rsid w:val="005C5297"/>
    <w:rsid w:val="005D04CB"/>
    <w:rsid w:val="005D0C90"/>
    <w:rsid w:val="005E36E4"/>
    <w:rsid w:val="005E5176"/>
    <w:rsid w:val="005F3909"/>
    <w:rsid w:val="005F4CA3"/>
    <w:rsid w:val="005F737F"/>
    <w:rsid w:val="005F7B77"/>
    <w:rsid w:val="0060752E"/>
    <w:rsid w:val="00607B0D"/>
    <w:rsid w:val="00607DA3"/>
    <w:rsid w:val="00615E38"/>
    <w:rsid w:val="00621AAA"/>
    <w:rsid w:val="00630D29"/>
    <w:rsid w:val="00632C55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36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02809"/>
    <w:rsid w:val="00711846"/>
    <w:rsid w:val="00713207"/>
    <w:rsid w:val="00715BF9"/>
    <w:rsid w:val="00715EB3"/>
    <w:rsid w:val="00717797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1B09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158"/>
    <w:rsid w:val="008A2AC4"/>
    <w:rsid w:val="008B232C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45B2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9F45E1"/>
    <w:rsid w:val="00A0446B"/>
    <w:rsid w:val="00A054B4"/>
    <w:rsid w:val="00A13A61"/>
    <w:rsid w:val="00A21288"/>
    <w:rsid w:val="00A30650"/>
    <w:rsid w:val="00A346E8"/>
    <w:rsid w:val="00A370A1"/>
    <w:rsid w:val="00A401CF"/>
    <w:rsid w:val="00A4336C"/>
    <w:rsid w:val="00A462CA"/>
    <w:rsid w:val="00A46B66"/>
    <w:rsid w:val="00A47514"/>
    <w:rsid w:val="00A47E4D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4E8C"/>
    <w:rsid w:val="00AA67E7"/>
    <w:rsid w:val="00AB0881"/>
    <w:rsid w:val="00AB55F8"/>
    <w:rsid w:val="00AC4E96"/>
    <w:rsid w:val="00AC5D9C"/>
    <w:rsid w:val="00AD3189"/>
    <w:rsid w:val="00AD4BFC"/>
    <w:rsid w:val="00AE33EB"/>
    <w:rsid w:val="00AF2657"/>
    <w:rsid w:val="00AF342F"/>
    <w:rsid w:val="00AF4049"/>
    <w:rsid w:val="00AF7DD1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77AE"/>
    <w:rsid w:val="00B55FBA"/>
    <w:rsid w:val="00B576F8"/>
    <w:rsid w:val="00B57E39"/>
    <w:rsid w:val="00B67725"/>
    <w:rsid w:val="00B7156C"/>
    <w:rsid w:val="00B71601"/>
    <w:rsid w:val="00B749DA"/>
    <w:rsid w:val="00B7735B"/>
    <w:rsid w:val="00B900CA"/>
    <w:rsid w:val="00BB347E"/>
    <w:rsid w:val="00BC2031"/>
    <w:rsid w:val="00BD0F22"/>
    <w:rsid w:val="00BD32EE"/>
    <w:rsid w:val="00BD35C0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4EAB"/>
    <w:rsid w:val="00D51ADD"/>
    <w:rsid w:val="00D55D48"/>
    <w:rsid w:val="00D665FA"/>
    <w:rsid w:val="00D748FD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05C81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87E5A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46A3C"/>
    <w:rsid w:val="00F61BF7"/>
    <w:rsid w:val="00F704C8"/>
    <w:rsid w:val="00F76579"/>
    <w:rsid w:val="00F76A9A"/>
    <w:rsid w:val="00F77118"/>
    <w:rsid w:val="00F945D9"/>
    <w:rsid w:val="00F949FB"/>
    <w:rsid w:val="00F956D7"/>
    <w:rsid w:val="00FB4812"/>
    <w:rsid w:val="00FB4F98"/>
    <w:rsid w:val="00FC1C39"/>
    <w:rsid w:val="00FC2F5A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389902FA"/>
  <w15:docId w15:val="{B638A567-32F5-4840-9759-B0F6DF24A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BC2031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BC2031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BC2031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C20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BC2031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BC2031"/>
    <w:pPr>
      <w:spacing w:before="136"/>
      <w:ind w:left="1306" w:hanging="708"/>
    </w:pPr>
  </w:style>
  <w:style w:type="paragraph" w:styleId="BodyText">
    <w:name w:val="Body Text"/>
    <w:basedOn w:val="Normal"/>
    <w:qFormat/>
    <w:rsid w:val="00BC2031"/>
    <w:pPr>
      <w:spacing w:before="6"/>
    </w:pPr>
  </w:style>
  <w:style w:type="paragraph" w:styleId="ListParagraph">
    <w:name w:val="List Paragraph"/>
    <w:basedOn w:val="Normal"/>
    <w:uiPriority w:val="34"/>
    <w:qFormat/>
    <w:rsid w:val="00BC2031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BC2031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qFormat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C45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A05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891</Words>
  <Characters>5665</Characters>
  <Application>Microsoft Office Word</Application>
  <DocSecurity>0</DocSecurity>
  <Lines>298</Lines>
  <Paragraphs>182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13</cp:revision>
  <dcterms:created xsi:type="dcterms:W3CDTF">2025-10-12T18:15:00Z</dcterms:created>
  <dcterms:modified xsi:type="dcterms:W3CDTF">2025-11-07T11:45:00Z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